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5femknnczio" w:id="0"/>
      <w:bookmarkEnd w:id="0"/>
      <w:r w:rsidDel="00000000" w:rsidR="00000000" w:rsidRPr="00000000">
        <w:rPr>
          <w:rtl w:val="0"/>
        </w:rPr>
        <w:t>SOP-003: Patient Check-In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t9c9hk1lcw5m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provide a welcoming and efficient check-in experience for all patients, confirm necessary information, and prepare them for their appointment.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8fx9vfxuz8y2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 responsible for greeting and checking in patients.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cl6gpnvkek4u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Greet patients, verify appointment details, update information, collect co-pays, and notify the clinical team of the patient's arrival.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kgki115kjteu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Greeting:</w:t>
      </w:r>
      <w:r w:rsidDel="00000000" w:rsidR="00000000" w:rsidRPr="00000000">
        <w:rPr>
          <w:rtl w:val="0"/>
        </w:rPr>
        <w:t xml:space="preserve"> Greet every patient with a smile and a warm welcome.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Verification:</w:t>
      </w:r>
      <w:r w:rsidDel="00000000" w:rsidR="00000000" w:rsidRPr="00000000">
        <w:rPr>
          <w:rtl w:val="0"/>
        </w:rPr>
        <w:t xml:space="preserve"> Verbally confirm the patient's name and the procedure they are scheduled for.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Information Update:</w:t>
      </w:r>
      <w:r w:rsidDel="00000000" w:rsidR="00000000" w:rsidRPr="00000000">
        <w:rPr>
          <w:rtl w:val="0"/>
        </w:rPr>
        <w:t xml:space="preserve"> Inquire if there have been any updates to their insurance or personal contact information.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Co-pay Collection:</w:t>
      </w:r>
      <w:r w:rsidDel="00000000" w:rsidR="00000000" w:rsidRPr="00000000">
        <w:rPr>
          <w:rtl w:val="0"/>
        </w:rPr>
        <w:t xml:space="preserve"> Inform the patient of their estimated co-pay for the day's visit and attempt to collect payment prior to the appointment.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Offer Amenities:</w:t>
      </w:r>
      <w:r w:rsidDel="00000000" w:rsidR="00000000" w:rsidRPr="00000000">
        <w:rPr>
          <w:rtl w:val="0"/>
        </w:rPr>
        <w:t xml:space="preserve"> Ask if the patient needs anything and offer them a beverage from the beverage station.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Notify Clinical Team:</w:t>
      </w:r>
      <w:r w:rsidDel="00000000" w:rsidR="00000000" w:rsidRPr="00000000">
        <w:rPr>
          <w:rtl w:val="0"/>
        </w:rPr>
        <w:t xml:space="preserve"> Update the patient's arrival status in the Dentrix schedule. If the patient goes to the restroom, do not mark them as "Ready."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Direct Communication:</w:t>
      </w:r>
      <w:r w:rsidDel="00000000" w:rsidR="00000000" w:rsidRPr="00000000">
        <w:rPr>
          <w:rtl w:val="0"/>
        </w:rPr>
        <w:t xml:space="preserve"> Inform the clinical team (e.g., Simone) of the patient's arrival via the office radio system or face-to-face communication.</w:t>
      </w:r>
    </w:p>
    <w:p w:rsidR="00000000" w:rsidDel="00000000" w:rsidP="00000000" w:rsidRDefault="00000000" w:rsidRPr="00000000" w14:paraId="00000019">
      <w:pPr>
        <w:pStyle w:val="Heading2"/>
        <w:rPr/>
      </w:pPr>
      <w:bookmarkStart w:colFirst="0" w:colLast="0" w:name="_qmjuy22w3ely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Patient Has Insurance Questions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patient has detailed questions about their insurance coverage that you cannot answer, inform them that you will investigate and provide a clear answer before they check out.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System is Down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Dentrix is unavailable, manually note the patient's arrival time and inform the clinical team directly. Update the system once it is back online.</w:t>
            </w:r>
          </w:p>
        </w:tc>
      </w:tr>
    </w:tbl>
    <w:p w:rsidR="00000000" w:rsidDel="00000000" w:rsidP="00000000" w:rsidRDefault="00000000" w:rsidRPr="00000000" w14:paraId="00000020">
      <w:pPr>
        <w:pStyle w:val="Heading2"/>
        <w:rPr/>
      </w:pPr>
      <w:bookmarkStart w:colFirst="0" w:colLast="0" w:name="_5bpzolyuzvvn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SOP-004: Patient Hand-Off (Clinical to Admin)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